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AD" w:rsidRPr="00D10DAD" w:rsidRDefault="00D10DAD" w:rsidP="00D10DA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 xml:space="preserve">Информация о заключенном контракте (его изменении) </w:t>
      </w:r>
      <w:bookmarkStart w:id="0" w:name="_GoBack"/>
      <w:bookmarkEnd w:id="0"/>
    </w:p>
    <w:p w:rsidR="00D10DAD" w:rsidRPr="00D10DAD" w:rsidRDefault="00D10DAD" w:rsidP="00D10DA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396"/>
      </w:tblGrid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" 31 " Декабря  20 19 г. </w:t>
            </w:r>
          </w:p>
          <w:p w:rsidR="00D10DAD" w:rsidRPr="00D10DAD" w:rsidRDefault="00D10DAD" w:rsidP="00D10D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  АДМИНИСТРАЦИЯ КРАСНЕНСКОГО СЕЛЬСКОГО ПОСЕЛЕНИЯ БАГАЕВСКОГО РАЙОНА РОСТОВСКОЙ ОБЛАСТИ   </w:t>
            </w:r>
          </w:p>
          <w:p w:rsidR="00D10DAD" w:rsidRPr="00D10DAD" w:rsidRDefault="00D10DAD" w:rsidP="00D10D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Тип информации  </w:t>
            </w:r>
            <w:proofErr w:type="gram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первичная</w:t>
            </w:r>
            <w:proofErr w:type="gram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9"/>
            </w:tblGrid>
            <w:tr w:rsidR="00D10DAD" w:rsidRPr="00D10DAD" w:rsidT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(первичная, измененная)  </w:t>
                  </w:r>
                </w:p>
              </w:tc>
            </w:tr>
          </w:tbl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3"/>
              <w:gridCol w:w="2293"/>
            </w:tblGrid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Коды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31.12.2019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ИНН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6103600314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КПП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610301001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постановки на учёт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23.11.2005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ОПФ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75404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ОКПО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04228591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ИКУ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36103600314610301001</w:t>
                  </w:r>
                </w:p>
              </w:tc>
            </w:tr>
          </w:tbl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10DAD" w:rsidRPr="00D10DAD" w:rsidRDefault="00D10DAD" w:rsidP="00D10DA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1748"/>
        <w:gridCol w:w="1524"/>
      </w:tblGrid>
      <w:tr w:rsidR="00D10DAD" w:rsidRPr="00D10DAD" w:rsidTr="00D10DAD">
        <w:tc>
          <w:tcPr>
            <w:tcW w:w="3500" w:type="pct"/>
            <w:vAlign w:val="bottom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 контракта:    </w:t>
            </w:r>
          </w:p>
        </w:tc>
        <w:tc>
          <w:tcPr>
            <w:tcW w:w="5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территории муниципального образования </w:t>
            </w:r>
          </w:p>
        </w:tc>
        <w:tc>
          <w:tcPr>
            <w:tcW w:w="1000" w:type="pct"/>
            <w:vAlign w:val="center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60605420101   </w:t>
            </w:r>
          </w:p>
        </w:tc>
      </w:tr>
      <w:tr w:rsidR="00D10DAD" w:rsidRPr="00D10DAD" w:rsidTr="00D10DAD">
        <w:tc>
          <w:tcPr>
            <w:tcW w:w="3500" w:type="pct"/>
            <w:vAlign w:val="bottom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бюджета  Бюджет Красненского сельского поселения Багаевского района   </w:t>
            </w:r>
          </w:p>
        </w:tc>
        <w:tc>
          <w:tcPr>
            <w:tcW w:w="500" w:type="pc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30   </w:t>
            </w:r>
          </w:p>
        </w:tc>
      </w:tr>
      <w:tr w:rsidR="00D10DAD" w:rsidRPr="00D10DAD" w:rsidTr="00D10DAD">
        <w:tc>
          <w:tcPr>
            <w:tcW w:w="3500" w:type="pct"/>
            <w:vAlign w:val="bottom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внебюджетных средств    </w:t>
            </w:r>
          </w:p>
        </w:tc>
        <w:tc>
          <w:tcPr>
            <w:tcW w:w="500" w:type="pc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D10DAD" w:rsidRPr="00D10DAD" w:rsidTr="00D10DAD">
        <w:tc>
          <w:tcPr>
            <w:tcW w:w="3500" w:type="pct"/>
            <w:vAlign w:val="bottom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  закупка у единственного поставщика (подрядчика, исполнителя)</w:t>
            </w:r>
            <w:proofErr w:type="gram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Закупка по договору энергоснабжения или договору купли-продажи электрической энергии с гарантирующим поставщиком электрической энергии   </w:t>
            </w:r>
          </w:p>
        </w:tc>
        <w:tc>
          <w:tcPr>
            <w:tcW w:w="500" w:type="pc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20320   </w:t>
            </w:r>
          </w:p>
        </w:tc>
      </w:tr>
      <w:tr w:rsidR="00D10DAD" w:rsidRPr="00D10DAD" w:rsidTr="00D10DAD">
        <w:tc>
          <w:tcPr>
            <w:tcW w:w="3500" w:type="pct"/>
            <w:vAlign w:val="center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Тип изменения    </w:t>
            </w:r>
          </w:p>
        </w:tc>
        <w:tc>
          <w:tcPr>
            <w:tcW w:w="500" w:type="pc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D10DAD" w:rsidRPr="00D10DAD" w:rsidTr="00D10DAD">
        <w:tc>
          <w:tcPr>
            <w:tcW w:w="3500" w:type="pct"/>
            <w:vAlign w:val="center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Причина изменения условий контракта    </w:t>
            </w:r>
          </w:p>
        </w:tc>
        <w:tc>
          <w:tcPr>
            <w:tcW w:w="500" w:type="pc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D10DAD" w:rsidRPr="00D10DAD" w:rsidTr="00D10DAD">
        <w:tc>
          <w:tcPr>
            <w:tcW w:w="3500" w:type="pct"/>
            <w:vAlign w:val="center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документа, подтверждающего основание изменения условий контракта      </w:t>
            </w:r>
          </w:p>
        </w:tc>
        <w:tc>
          <w:tcPr>
            <w:tcW w:w="500" w:type="pc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D10DAD" w:rsidRPr="00D10DAD" w:rsidTr="00D10DAD">
        <w:tc>
          <w:tcPr>
            <w:tcW w:w="3500" w:type="pct"/>
            <w:vAlign w:val="center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подведения результатов определения поставщика (подрядчика, исполнителя)  29.11.2019   </w:t>
            </w:r>
          </w:p>
        </w:tc>
        <w:tc>
          <w:tcPr>
            <w:tcW w:w="500" w:type="pc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0DAD" w:rsidRPr="00D10DAD" w:rsidTr="00D10DAD">
        <w:tc>
          <w:tcPr>
            <w:tcW w:w="3500" w:type="pct"/>
            <w:vAlign w:val="center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документа, подтверждающего основание заключения контракта  315   </w:t>
            </w:r>
          </w:p>
        </w:tc>
        <w:tc>
          <w:tcPr>
            <w:tcW w:w="500" w:type="pc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10DAD" w:rsidRPr="00D10DAD" w:rsidRDefault="00D10DAD" w:rsidP="00D10DA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  </w:t>
            </w:r>
          </w:p>
        </w:tc>
      </w:tr>
    </w:tbl>
    <w:p w:rsidR="00D10DAD" w:rsidRPr="00D10DAD" w:rsidRDefault="00D10DAD" w:rsidP="00D10D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 xml:space="preserve">Предмет контракта  Услуги по передаче электроэнергии   </w:t>
      </w:r>
    </w:p>
    <w:p w:rsidR="00D10DAD" w:rsidRPr="00D10DAD" w:rsidRDefault="00D10DAD" w:rsidP="00D10D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 xml:space="preserve">Способ указания цены контракта  цена контракта   </w:t>
      </w:r>
    </w:p>
    <w:p w:rsidR="00D10DAD" w:rsidRPr="00D10DAD" w:rsidRDefault="00D10DAD" w:rsidP="00D10D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 xml:space="preserve">Формула цены контракта    </w:t>
      </w:r>
    </w:p>
    <w:p w:rsidR="00D10DAD" w:rsidRPr="00D10DAD" w:rsidRDefault="00D10DAD" w:rsidP="00D10D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 xml:space="preserve">Информация о банковском и (или) казначейском сопровождении контракта  Банковское или казначейское сопровождение контракта не требуется   </w:t>
      </w: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116"/>
      </w:tblGrid>
      <w:tr w:rsidR="00D10DAD" w:rsidRPr="00D10DAD" w:rsidTr="00D10DAD">
        <w:tc>
          <w:tcPr>
            <w:tcW w:w="2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9"/>
              <w:gridCol w:w="1047"/>
            </w:tblGrid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31.12.2019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886 700.00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право заключения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Дата начала исполнения </w:t>
                  </w: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01.01.2020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</w:t>
                  </w:r>
                  <w:proofErr w:type="gramEnd"/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200"/>
            </w:tblGrid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213/20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RUB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право заключения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НДС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147 783.33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Суммы, уплачиваемые заказчиком поставщику (подрядчику, исполнителю), </w:t>
                  </w: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будут уменьшены на размер налогов, сборов и иных обязательных платежей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Нет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31.01.2021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10DAD" w:rsidRPr="00D10DAD" w:rsidRDefault="00D10DAD" w:rsidP="00D10DA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D10DAD" w:rsidRPr="00D10DAD" w:rsidTr="00D10DA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5"/>
              <w:gridCol w:w="4127"/>
            </w:tblGrid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Номер извещения об осуществлении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2019015830003280030000140001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193610360031461030100100220013512244</w:t>
                  </w: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Номер реестровой записи реестра банковских гарантий (исполнение контракта)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0DAD" w:rsidRPr="00D10DAD"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D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DAD" w:rsidRPr="00D10DAD" w:rsidRDefault="00D10DAD" w:rsidP="00D10D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10DAD" w:rsidRPr="00D10DAD" w:rsidRDefault="00D10DAD" w:rsidP="00D10DA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 xml:space="preserve">Информация о возвращении заказчиком банковской гарантии гаранту или об уведомлении, направленном заказчиком гаранту, об освобождении от обязательств по банковской гарантии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254"/>
        <w:gridCol w:w="2066"/>
        <w:gridCol w:w="2444"/>
        <w:gridCol w:w="2287"/>
      </w:tblGrid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Реестровый номер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Тип информации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возвращения заказчиком банковской гарантии гаранту или дата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Причина возвращения банковской гарантии гаранту или направления заказчиком уведомления гаранту об освобождении от обязательств по банковской гарантии</w:t>
            </w: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</w:tbl>
    <w:p w:rsidR="00D10DAD" w:rsidRPr="00D10DAD" w:rsidRDefault="00D10DAD" w:rsidP="00D10D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</w:t>
      </w:r>
      <w:proofErr w:type="spellStart"/>
      <w:r w:rsidRPr="00D10DAD">
        <w:rPr>
          <w:rFonts w:ascii="Tahoma" w:eastAsia="Times New Roman" w:hAnsi="Tahoma" w:cs="Tahoma"/>
          <w:sz w:val="21"/>
          <w:szCs w:val="21"/>
          <w:lang w:eastAsia="ru-RU"/>
        </w:rPr>
        <w:t>энергосервисного</w:t>
      </w:r>
      <w:proofErr w:type="spellEnd"/>
      <w:r w:rsidRPr="00D10DAD">
        <w:rPr>
          <w:rFonts w:ascii="Tahoma" w:eastAsia="Times New Roman" w:hAnsi="Tahoma" w:cs="Tahoma"/>
          <w:sz w:val="21"/>
          <w:szCs w:val="21"/>
          <w:lang w:eastAsia="ru-RU"/>
        </w:rPr>
        <w:t xml:space="preserve"> контракта    </w:t>
      </w:r>
    </w:p>
    <w:p w:rsidR="00D10DAD" w:rsidRPr="00D10DAD" w:rsidRDefault="00D10DAD" w:rsidP="00D10DA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>Раздел I. За счет бюджетных средств</w:t>
      </w:r>
    </w:p>
    <w:p w:rsidR="00D10DAD" w:rsidRPr="00D10DAD" w:rsidRDefault="00D10DAD" w:rsidP="00D10DA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10DAD" w:rsidRPr="00D10DAD" w:rsidRDefault="00D10DAD" w:rsidP="00D10DA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>С годовой периодичностью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733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690"/>
      </w:tblGrid>
      <w:tr w:rsidR="00D10DAD" w:rsidRPr="00D10DAD" w:rsidTr="00D10DAD">
        <w:tc>
          <w:tcPr>
            <w:tcW w:w="850" w:type="pct"/>
            <w:vMerge w:val="restar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контракта</w:t>
            </w:r>
            <w:proofErr w:type="gram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рублей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10DAD" w:rsidRPr="00D10DAD" w:rsidTr="00D10DAD">
        <w:tc>
          <w:tcPr>
            <w:tcW w:w="0" w:type="auto"/>
            <w:vMerge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2020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Merge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95101040430000190244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40 900.00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95105030920029010244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845 800.00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886 700.00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10DAD" w:rsidRPr="00D10DAD" w:rsidRDefault="00D10DAD" w:rsidP="00D10DA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Раздел II. За счет внебюджетных средств</w:t>
      </w:r>
    </w:p>
    <w:p w:rsidR="00D10DAD" w:rsidRPr="00D10DAD" w:rsidRDefault="00D10DAD" w:rsidP="00D10DA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10DAD" w:rsidRPr="00D10DAD" w:rsidRDefault="00D10DAD" w:rsidP="00D10DA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>С годовой периодичностью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874"/>
        <w:gridCol w:w="874"/>
        <w:gridCol w:w="874"/>
        <w:gridCol w:w="875"/>
        <w:gridCol w:w="875"/>
        <w:gridCol w:w="875"/>
        <w:gridCol w:w="875"/>
        <w:gridCol w:w="875"/>
        <w:gridCol w:w="875"/>
        <w:gridCol w:w="875"/>
      </w:tblGrid>
      <w:tr w:rsidR="00D10DAD" w:rsidRPr="00D10DAD" w:rsidTr="00D10DAD">
        <w:tc>
          <w:tcPr>
            <w:tcW w:w="850" w:type="pct"/>
            <w:vMerge w:val="restar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вида расходов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контракта</w:t>
            </w:r>
            <w:proofErr w:type="gram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рублей </w:t>
            </w:r>
          </w:p>
        </w:tc>
      </w:tr>
      <w:tr w:rsidR="00D10DAD" w:rsidRPr="00D10DAD" w:rsidTr="00D10DAD">
        <w:tc>
          <w:tcPr>
            <w:tcW w:w="0" w:type="auto"/>
            <w:vMerge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</w:tbl>
    <w:p w:rsidR="00D10DAD" w:rsidRPr="00D10DAD" w:rsidRDefault="00D10DAD" w:rsidP="00D10DA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>Раздел III. Объект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1104"/>
        <w:gridCol w:w="884"/>
        <w:gridCol w:w="747"/>
        <w:gridCol w:w="1115"/>
        <w:gridCol w:w="763"/>
        <w:gridCol w:w="1207"/>
        <w:gridCol w:w="810"/>
        <w:gridCol w:w="477"/>
        <w:gridCol w:w="494"/>
        <w:gridCol w:w="763"/>
        <w:gridCol w:w="763"/>
      </w:tblGrid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позиции КТРУ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Единица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измерения 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товара,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работы,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Характеристики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объекта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Цена за единицу (в валюте контракта)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Цена за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единицу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без НДС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(в валюте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контракта)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Ставка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НДС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НДС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без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НДС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(в валюте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контракта)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(в валюте контракта)</w:t>
            </w: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35.12.10.110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Условная единица (</w:t>
            </w:r>
            <w:proofErr w:type="spell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</w:t>
            </w:r>
            <w:proofErr w:type="spell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886 700.00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738 916.66666666663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147 783.33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738 916.67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886 700.00</w:t>
            </w:r>
          </w:p>
        </w:tc>
      </w:tr>
      <w:tr w:rsidR="00D10DAD" w:rsidRPr="00D10DAD" w:rsidTr="00D10DAD">
        <w:tc>
          <w:tcPr>
            <w:tcW w:w="0" w:type="auto"/>
            <w:gridSpan w:val="11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0" w:type="dxa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886 700.00</w:t>
            </w:r>
          </w:p>
        </w:tc>
      </w:tr>
    </w:tbl>
    <w:p w:rsidR="00D10DAD" w:rsidRPr="00D10DAD" w:rsidRDefault="00D10DAD" w:rsidP="00D10D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 xml:space="preserve">Сведения об изменении информации об объекте закупки    </w:t>
      </w:r>
    </w:p>
    <w:p w:rsidR="00D10DAD" w:rsidRPr="00D10DAD" w:rsidRDefault="00D10DAD" w:rsidP="00D10DA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 xml:space="preserve">Реквизиты документов, подтверждающих согласование поставщиком и заказчиком изменения объекта закупки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347"/>
      </w:tblGrid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документа</w:t>
            </w: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</w:tbl>
    <w:p w:rsidR="00D10DAD" w:rsidRPr="00D10DAD" w:rsidRDefault="00D10DAD" w:rsidP="00D10DA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 xml:space="preserve">Раздел IV. Информация о поставщиках (подрядчиках, исполнителях) по контракту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904"/>
        <w:gridCol w:w="870"/>
        <w:gridCol w:w="825"/>
        <w:gridCol w:w="795"/>
        <w:gridCol w:w="812"/>
        <w:gridCol w:w="554"/>
        <w:gridCol w:w="899"/>
        <w:gridCol w:w="705"/>
        <w:gridCol w:w="678"/>
        <w:gridCol w:w="390"/>
        <w:gridCol w:w="1165"/>
        <w:gridCol w:w="564"/>
      </w:tblGrid>
      <w:tr w:rsidR="00D10DAD" w:rsidRPr="00D10DAD" w:rsidTr="00D10DAD">
        <w:tc>
          <w:tcPr>
            <w:tcW w:w="0" w:type="auto"/>
            <w:vMerge w:val="restar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юридического лица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физического лица)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(место жительства)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 (электронная почта)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по ОКПО</w:t>
            </w:r>
          </w:p>
        </w:tc>
      </w:tr>
      <w:tr w:rsidR="00D10DAD" w:rsidRPr="00D10DAD" w:rsidTr="00D10DAD">
        <w:tc>
          <w:tcPr>
            <w:tcW w:w="0" w:type="auto"/>
            <w:vMerge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страны, код по ОКСМ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в стране регистрации (для иностранных поставщиков)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Адрес, код по ОКТМО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пользователя услугами почтовой связи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</w:t>
            </w:r>
            <w:proofErr w:type="spellEnd"/>
            <w:proofErr w:type="gram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</w:t>
            </w:r>
            <w:proofErr w:type="gram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бъекта почтовой связи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ячейки абонементного почтового шкафа</w:t>
            </w:r>
          </w:p>
        </w:tc>
        <w:tc>
          <w:tcPr>
            <w:tcW w:w="0" w:type="auto"/>
            <w:vMerge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Публичные акционерные общества ПУБЛИЧНОЕ АКЦИОНЕРНОЕ ОБЩЕСТ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ВО "ТНС ЭНЕРГО РОСТОВ-НА-ДОНУ". ПУБЛИЧНОЕ АКЦИОНЕРНОЕ ОБЩЕСТВО "ТНС ЭНЕРГО РОСТОВ-НА-ДОНУ". ПАО "ТНС ЭНЕРГО РОСТОВ-НА-ДОНУ"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Российская Федерация 643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344022, </w:t>
            </w:r>
            <w:proofErr w:type="gram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РОСТОВСКАЯ 61, Г РОСТОВ-НА-ДОНУ, ПЕР ЖУРАВЛЕВА, 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ДОМ 47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60600000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344022, </w:t>
            </w:r>
            <w:proofErr w:type="gram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РОСТОВСКАЯ 61, Г РОСТОВ-НА-ДОНУ, ПЕР ЖУРАВЛЕВА, 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ДОМ 47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6168002922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616301001, 01.07.2015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7-86357-32480</w:t>
            </w: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 d_bpu@rostov.tns-e.ru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73300551</w:t>
            </w:r>
          </w:p>
        </w:tc>
      </w:tr>
    </w:tbl>
    <w:p w:rsidR="00D10DAD" w:rsidRPr="00D10DAD" w:rsidRDefault="00D10DAD" w:rsidP="00D10DA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Раздел V. Информация об оплате суммы фактически понесенного ущерба, обусловленного изменением условий контракта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78"/>
        <w:gridCol w:w="6455"/>
      </w:tblGrid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возмещения ущерба (в валюте контракта)</w:t>
            </w: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</w:tbl>
    <w:p w:rsidR="00D10DAD" w:rsidRPr="00D10DAD" w:rsidRDefault="00D10DAD" w:rsidP="00D10DA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10DAD">
        <w:rPr>
          <w:rFonts w:ascii="Tahoma" w:eastAsia="Times New Roman" w:hAnsi="Tahoma" w:cs="Tahoma"/>
          <w:sz w:val="21"/>
          <w:szCs w:val="21"/>
          <w:lang w:eastAsia="ru-RU"/>
        </w:rPr>
        <w:t>Раздел VI. Информация о субподрядчиках, соисполнителях из числа СМП, СОНО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1512"/>
        <w:gridCol w:w="980"/>
        <w:gridCol w:w="778"/>
        <w:gridCol w:w="354"/>
        <w:gridCol w:w="920"/>
        <w:gridCol w:w="603"/>
        <w:gridCol w:w="887"/>
        <w:gridCol w:w="849"/>
        <w:gridCol w:w="736"/>
        <w:gridCol w:w="736"/>
        <w:gridCol w:w="736"/>
      </w:tblGrid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юридического лица (</w:t>
            </w:r>
            <w:proofErr w:type="spell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индивидуального предпринимателя)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ОКОПФ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Статус, дата включения в ЕРСМСП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договора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указания цены договора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Цена договора</w:t>
            </w:r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</w:tbl>
    <w:p w:rsidR="00D10DAD" w:rsidRPr="00D10DAD" w:rsidRDefault="00D10DAD" w:rsidP="00D10DA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152"/>
        <w:gridCol w:w="4116"/>
      </w:tblGrid>
      <w:tr w:rsidR="00D10DAD" w:rsidRPr="00D10DAD" w:rsidTr="00D10DAD">
        <w:tc>
          <w:tcPr>
            <w:tcW w:w="1650" w:type="pct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Галина Ивановна </w:t>
            </w:r>
            <w:proofErr w:type="spellStart"/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Юркова</w:t>
            </w:r>
            <w:proofErr w:type="spellEnd"/>
          </w:p>
        </w:tc>
      </w:tr>
      <w:tr w:rsidR="00D10DAD" w:rsidRPr="00D10DAD" w:rsidTr="00D10DAD"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" 31 " Декабря  20 19 г. 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10DAD" w:rsidRPr="00D10DAD" w:rsidRDefault="00D10DAD" w:rsidP="00D10D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D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F5039C" w:rsidRDefault="00F5039C"/>
    <w:sectPr w:rsidR="00F5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AD"/>
    <w:rsid w:val="00D10DAD"/>
    <w:rsid w:val="00F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55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0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0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57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3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72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79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61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04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53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13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7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80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3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72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94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2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2020-06-17T08:37:00Z</dcterms:created>
  <dcterms:modified xsi:type="dcterms:W3CDTF">2020-06-17T08:38:00Z</dcterms:modified>
</cp:coreProperties>
</file>